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FEE96" w14:textId="4D4CEE64" w:rsidR="00761A8D" w:rsidRPr="002904CE" w:rsidRDefault="00761A8D" w:rsidP="002904CE">
      <w:pPr>
        <w:spacing w:after="40"/>
        <w:jc w:val="center"/>
        <w:rPr>
          <w:b/>
          <w:bCs/>
          <w:color w:val="000000" w:themeColor="text1"/>
          <w:sz w:val="28"/>
          <w:szCs w:val="28"/>
        </w:rPr>
      </w:pPr>
      <w:r w:rsidRPr="002904CE">
        <w:rPr>
          <w:b/>
          <w:bCs/>
          <w:color w:val="000000" w:themeColor="text1"/>
          <w:sz w:val="28"/>
          <w:szCs w:val="28"/>
        </w:rPr>
        <w:t>Building a Healthy Community Together</w:t>
      </w:r>
    </w:p>
    <w:p w14:paraId="5EAC1B9B" w14:textId="5081FCA5" w:rsidR="00761A8D" w:rsidRDefault="00BB69CF" w:rsidP="002904CE">
      <w:pPr>
        <w:spacing w:after="40"/>
        <w:jc w:val="center"/>
        <w:rPr>
          <w:b/>
          <w:bCs/>
          <w:i/>
          <w:iCs/>
          <w:color w:val="000000" w:themeColor="text1"/>
        </w:rPr>
      </w:pPr>
      <w:r w:rsidRPr="002904CE">
        <w:rPr>
          <w:b/>
          <w:bCs/>
          <w:i/>
          <w:iCs/>
          <w:color w:val="000000" w:themeColor="text1"/>
        </w:rPr>
        <w:t>Laredo, Texas</w:t>
      </w:r>
    </w:p>
    <w:p w14:paraId="3F059313" w14:textId="77777777" w:rsidR="002904CE" w:rsidRPr="00761A8D" w:rsidRDefault="002904CE" w:rsidP="002904CE">
      <w:pPr>
        <w:spacing w:after="40"/>
        <w:jc w:val="center"/>
        <w:rPr>
          <w:b/>
          <w:bCs/>
          <w:i/>
          <w:iCs/>
          <w:color w:val="000000" w:themeColor="text1"/>
        </w:rPr>
      </w:pPr>
    </w:p>
    <w:tbl>
      <w:tblPr>
        <w:tblStyle w:val="PlainTable4"/>
        <w:tblW w:w="9440" w:type="dxa"/>
        <w:tblLook w:val="04A0" w:firstRow="1" w:lastRow="0" w:firstColumn="1" w:lastColumn="0" w:noHBand="0" w:noVBand="1"/>
      </w:tblPr>
      <w:tblGrid>
        <w:gridCol w:w="2790"/>
        <w:gridCol w:w="6650"/>
      </w:tblGrid>
      <w:tr w:rsidR="00BB69CF" w:rsidRPr="0033377B" w14:paraId="7EB96368" w14:textId="77777777" w:rsidTr="005531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4F12DC43" w14:textId="0B8E34A3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7:00 to 8:00 AM</w:t>
            </w:r>
          </w:p>
        </w:tc>
        <w:tc>
          <w:tcPr>
            <w:tcW w:w="6650" w:type="dxa"/>
            <w:vAlign w:val="center"/>
          </w:tcPr>
          <w:p w14:paraId="2198D1E8" w14:textId="77777777" w:rsidR="00BB69CF" w:rsidRPr="0033377B" w:rsidRDefault="00BB69CF" w:rsidP="005531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Host teams arrive / Exhibitors set up Share Fair tables</w:t>
            </w:r>
          </w:p>
        </w:tc>
      </w:tr>
      <w:tr w:rsidR="00BB69CF" w:rsidRPr="0033377B" w14:paraId="0F0C1FBE" w14:textId="77777777" w:rsidTr="005531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29277A7A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8:00 to 9:00 AM</w:t>
            </w:r>
          </w:p>
        </w:tc>
        <w:tc>
          <w:tcPr>
            <w:tcW w:w="6650" w:type="dxa"/>
            <w:vAlign w:val="center"/>
          </w:tcPr>
          <w:p w14:paraId="6A927129" w14:textId="77777777" w:rsidR="00BB69CF" w:rsidRPr="0033377B" w:rsidRDefault="00BB69CF" w:rsidP="005531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Doors open for participants / Registration / Share Fair open</w:t>
            </w:r>
          </w:p>
        </w:tc>
      </w:tr>
      <w:tr w:rsidR="00BB69CF" w:rsidRPr="0033377B" w14:paraId="59B19940" w14:textId="77777777" w:rsidTr="005531E9">
        <w:trPr>
          <w:trHeight w:val="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5F2A7A70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9:00 to 9:40 AM</w:t>
            </w:r>
          </w:p>
        </w:tc>
        <w:tc>
          <w:tcPr>
            <w:tcW w:w="6650" w:type="dxa"/>
          </w:tcPr>
          <w:p w14:paraId="7BA80049" w14:textId="77777777" w:rsidR="00BB69CF" w:rsidRPr="0033377B" w:rsidRDefault="00BB69CF" w:rsidP="005531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 xml:space="preserve">Welcome from Texas A&amp;M, USDA, and Congressional </w:t>
            </w:r>
            <w:proofErr w:type="gramStart"/>
            <w:r w:rsidRPr="0033377B">
              <w:rPr>
                <w:b/>
                <w:bCs/>
                <w:color w:val="000000" w:themeColor="text1"/>
              </w:rPr>
              <w:t>leadership</w:t>
            </w:r>
            <w:proofErr w:type="gramEnd"/>
          </w:p>
          <w:p w14:paraId="771FFC68" w14:textId="77777777" w:rsidR="00BB69CF" w:rsidRPr="0033377B" w:rsidRDefault="00BB69CF" w:rsidP="005531E9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33377B">
              <w:rPr>
                <w:rFonts w:cstheme="minorHAnsi"/>
                <w:color w:val="000000" w:themeColor="text1"/>
              </w:rPr>
              <w:t xml:space="preserve">Dr. Pablo </w:t>
            </w:r>
            <w:proofErr w:type="spellStart"/>
            <w:r w:rsidRPr="0033377B">
              <w:rPr>
                <w:rFonts w:cstheme="minorHAnsi"/>
                <w:color w:val="000000" w:themeColor="text1"/>
              </w:rPr>
              <w:t>Arenaz</w:t>
            </w:r>
            <w:proofErr w:type="spellEnd"/>
            <w:r w:rsidRPr="0033377B">
              <w:rPr>
                <w:rFonts w:cstheme="minorHAnsi"/>
                <w:color w:val="000000" w:themeColor="text1"/>
              </w:rPr>
              <w:t>, TAMIU President</w:t>
            </w:r>
          </w:p>
          <w:p w14:paraId="212326C8" w14:textId="77777777" w:rsidR="00BB69CF" w:rsidRPr="0033377B" w:rsidRDefault="00BB69CF" w:rsidP="005531E9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33377B">
              <w:rPr>
                <w:rFonts w:cstheme="minorHAnsi"/>
                <w:color w:val="000000" w:themeColor="text1"/>
              </w:rPr>
              <w:t xml:space="preserve">Dr. </w:t>
            </w:r>
            <w:r w:rsidRPr="0033377B">
              <w:rPr>
                <w:rStyle w:val="normaltextrun"/>
                <w:rFonts w:cstheme="minorHAnsi"/>
                <w:color w:val="000000" w:themeColor="text1"/>
                <w:bdr w:val="none" w:sz="0" w:space="0" w:color="auto" w:frame="1"/>
              </w:rPr>
              <w:t>Rebecca Seguin-Fowler</w:t>
            </w:r>
            <w:r w:rsidRPr="0033377B">
              <w:rPr>
                <w:rFonts w:cstheme="minorHAnsi"/>
                <w:color w:val="000000" w:themeColor="text1"/>
              </w:rPr>
              <w:t>, IHA Associate Director, Healthy Living</w:t>
            </w:r>
          </w:p>
          <w:p w14:paraId="5C938A04" w14:textId="77777777" w:rsidR="00BB69CF" w:rsidRPr="0033377B" w:rsidRDefault="00BB69CF" w:rsidP="005531E9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33377B">
              <w:rPr>
                <w:rFonts w:cstheme="minorHAnsi"/>
                <w:color w:val="000000" w:themeColor="text1"/>
              </w:rPr>
              <w:t>Dr. Chavonda Jacobs-Young, USDA Under Secretary for Research, Education, and Economics (REE)</w:t>
            </w:r>
          </w:p>
          <w:p w14:paraId="2322A09C" w14:textId="77777777" w:rsidR="00BB69CF" w:rsidRPr="0033377B" w:rsidRDefault="00BB69CF" w:rsidP="005531E9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33377B">
              <w:rPr>
                <w:rFonts w:cstheme="minorHAnsi"/>
                <w:color w:val="000000" w:themeColor="text1"/>
              </w:rPr>
              <w:t xml:space="preserve">John Sharp, Chancellor of the Texas A&amp;M System </w:t>
            </w:r>
          </w:p>
          <w:p w14:paraId="02783C65" w14:textId="77777777" w:rsidR="00BB69CF" w:rsidRPr="0033377B" w:rsidRDefault="00BB69CF" w:rsidP="005531E9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377B">
              <w:rPr>
                <w:rFonts w:cstheme="minorHAnsi"/>
                <w:color w:val="000000" w:themeColor="text1"/>
              </w:rPr>
              <w:t>Henry Cuellar, U.S. Representative (D-TX)</w:t>
            </w:r>
          </w:p>
        </w:tc>
      </w:tr>
      <w:tr w:rsidR="00BB69CF" w:rsidRPr="0033377B" w14:paraId="05C12E9D" w14:textId="77777777" w:rsidTr="005531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0D510CB0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9:40 to 10:20 AM</w:t>
            </w:r>
          </w:p>
        </w:tc>
        <w:tc>
          <w:tcPr>
            <w:tcW w:w="6650" w:type="dxa"/>
            <w:vAlign w:val="center"/>
          </w:tcPr>
          <w:p w14:paraId="79607DA5" w14:textId="77777777" w:rsidR="00BB69CF" w:rsidRPr="0033377B" w:rsidRDefault="00BB69CF" w:rsidP="005531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World Café Round 1</w:t>
            </w:r>
          </w:p>
        </w:tc>
      </w:tr>
      <w:tr w:rsidR="00BB69CF" w:rsidRPr="0033377B" w14:paraId="0282C25A" w14:textId="77777777" w:rsidTr="005531E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5F25E053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10:20 to 10:40</w:t>
            </w:r>
          </w:p>
        </w:tc>
        <w:tc>
          <w:tcPr>
            <w:tcW w:w="6650" w:type="dxa"/>
            <w:vAlign w:val="center"/>
          </w:tcPr>
          <w:p w14:paraId="4B1BBF32" w14:textId="77777777" w:rsidR="00BB69CF" w:rsidRPr="0033377B" w:rsidRDefault="00BB69CF" w:rsidP="005531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Break / Share Fair open</w:t>
            </w:r>
          </w:p>
        </w:tc>
      </w:tr>
      <w:tr w:rsidR="00BB69CF" w:rsidRPr="0033377B" w14:paraId="4BF14BF9" w14:textId="77777777" w:rsidTr="005531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6D669A5C" w14:textId="77777777" w:rsidR="00BB69CF" w:rsidRPr="0033377B" w:rsidRDefault="00BB69CF" w:rsidP="005531E9">
            <w:pPr>
              <w:ind w:left="-2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10:40 to 11:00 AM</w:t>
            </w:r>
          </w:p>
        </w:tc>
        <w:tc>
          <w:tcPr>
            <w:tcW w:w="6650" w:type="dxa"/>
          </w:tcPr>
          <w:p w14:paraId="143CA6F3" w14:textId="77777777" w:rsidR="00BB69CF" w:rsidRPr="0033377B" w:rsidRDefault="00BB69CF" w:rsidP="005531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Context talk (moderated by Sanah Baig, USDA Deputy Under Secretary for REE)</w:t>
            </w:r>
          </w:p>
          <w:p w14:paraId="75DD757E" w14:textId="77777777" w:rsidR="00BB69CF" w:rsidRPr="0033377B" w:rsidRDefault="00BB69CF" w:rsidP="005531E9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7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Dr. John Dyer, Senior Policy Advisor for Precision Nutrition, USDA REE, “USDA Programs and Resources that Support Food and Nutrition Security”</w:t>
            </w:r>
          </w:p>
        </w:tc>
      </w:tr>
      <w:tr w:rsidR="00BB69CF" w:rsidRPr="0033377B" w14:paraId="3EC14C3D" w14:textId="77777777" w:rsidTr="005531E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02FC6A33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11:00 to 11:40 AM</w:t>
            </w:r>
          </w:p>
        </w:tc>
        <w:tc>
          <w:tcPr>
            <w:tcW w:w="6650" w:type="dxa"/>
            <w:vAlign w:val="center"/>
          </w:tcPr>
          <w:p w14:paraId="2882D8BB" w14:textId="77777777" w:rsidR="00BB69CF" w:rsidRPr="0033377B" w:rsidRDefault="00BB69CF" w:rsidP="005531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World Café Round 2</w:t>
            </w:r>
          </w:p>
        </w:tc>
      </w:tr>
      <w:tr w:rsidR="00BB69CF" w:rsidRPr="0033377B" w14:paraId="0A0040C6" w14:textId="77777777" w:rsidTr="005531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18968386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11:40 AM to 1:00 PM</w:t>
            </w:r>
          </w:p>
        </w:tc>
        <w:tc>
          <w:tcPr>
            <w:tcW w:w="6650" w:type="dxa"/>
            <w:vAlign w:val="center"/>
          </w:tcPr>
          <w:p w14:paraId="61406A78" w14:textId="77777777" w:rsidR="00BB69CF" w:rsidRPr="0033377B" w:rsidRDefault="00BB69CF" w:rsidP="005531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 xml:space="preserve">Lunch / Speaker / Share Fair </w:t>
            </w:r>
            <w:proofErr w:type="gramStart"/>
            <w:r w:rsidRPr="0033377B">
              <w:rPr>
                <w:b/>
                <w:bCs/>
                <w:color w:val="000000" w:themeColor="text1"/>
              </w:rPr>
              <w:t>open</w:t>
            </w:r>
            <w:proofErr w:type="gramEnd"/>
          </w:p>
          <w:p w14:paraId="7F415FAC" w14:textId="77777777" w:rsidR="00BB69CF" w:rsidRPr="0033377B" w:rsidRDefault="00BB69CF" w:rsidP="005531E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color w:val="000000" w:themeColor="text1"/>
              </w:rPr>
              <w:t>Mari Gomez, Chief of Staff, USDA Agricultural Research Service “Our community’s shared health challenges”</w:t>
            </w:r>
          </w:p>
        </w:tc>
      </w:tr>
      <w:tr w:rsidR="00BB69CF" w:rsidRPr="0033377B" w14:paraId="3556E3E9" w14:textId="77777777" w:rsidTr="005531E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46C1A600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1:00 to 1:40 PM</w:t>
            </w:r>
          </w:p>
        </w:tc>
        <w:tc>
          <w:tcPr>
            <w:tcW w:w="6650" w:type="dxa"/>
            <w:vAlign w:val="center"/>
          </w:tcPr>
          <w:p w14:paraId="0E0A1F13" w14:textId="77777777" w:rsidR="00BB69CF" w:rsidRPr="0033377B" w:rsidRDefault="00BB69CF" w:rsidP="005531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World Café Round 3</w:t>
            </w:r>
          </w:p>
        </w:tc>
      </w:tr>
      <w:tr w:rsidR="00BB69CF" w:rsidRPr="0033377B" w14:paraId="3383E80E" w14:textId="77777777" w:rsidTr="005531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61722A79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1:40 to 2:00 PM</w:t>
            </w:r>
          </w:p>
        </w:tc>
        <w:tc>
          <w:tcPr>
            <w:tcW w:w="6650" w:type="dxa"/>
            <w:vAlign w:val="center"/>
          </w:tcPr>
          <w:p w14:paraId="73D45313" w14:textId="77777777" w:rsidR="00BB69CF" w:rsidRPr="0033377B" w:rsidRDefault="00BB69CF" w:rsidP="005531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Cooking demonstration – Angie Sifuentes</w:t>
            </w:r>
          </w:p>
        </w:tc>
      </w:tr>
      <w:tr w:rsidR="00BB69CF" w:rsidRPr="0033377B" w14:paraId="0BF396D3" w14:textId="77777777" w:rsidTr="005531E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666A2724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2:00 to 2:40 PM</w:t>
            </w:r>
          </w:p>
        </w:tc>
        <w:tc>
          <w:tcPr>
            <w:tcW w:w="6650" w:type="dxa"/>
            <w:vAlign w:val="center"/>
          </w:tcPr>
          <w:p w14:paraId="116C89EA" w14:textId="77777777" w:rsidR="00BB69CF" w:rsidRPr="0033377B" w:rsidRDefault="00BB69CF" w:rsidP="005531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World Café Round 4</w:t>
            </w:r>
          </w:p>
        </w:tc>
      </w:tr>
      <w:tr w:rsidR="00BB69CF" w:rsidRPr="0033377B" w14:paraId="0C2BD227" w14:textId="77777777" w:rsidTr="005531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1AEDD4B4" w14:textId="77777777" w:rsidR="00BB69CF" w:rsidRPr="0033377B" w:rsidRDefault="00BB69CF" w:rsidP="005531E9">
            <w:pPr>
              <w:ind w:left="-2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2:40 to 2:50 PM</w:t>
            </w:r>
          </w:p>
        </w:tc>
        <w:tc>
          <w:tcPr>
            <w:tcW w:w="6650" w:type="dxa"/>
          </w:tcPr>
          <w:p w14:paraId="3105ABC6" w14:textId="77777777" w:rsidR="00BB69CF" w:rsidRPr="0033377B" w:rsidRDefault="00BB69CF" w:rsidP="005531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 xml:space="preserve">Final observations </w:t>
            </w:r>
          </w:p>
          <w:p w14:paraId="419B8F1D" w14:textId="77777777" w:rsidR="00BB69CF" w:rsidRPr="0033377B" w:rsidRDefault="00BB69CF" w:rsidP="005531E9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Sanah Baig, USDA Deputy Undersecretary for REE</w:t>
            </w:r>
          </w:p>
          <w:p w14:paraId="07CE309E" w14:textId="77777777" w:rsidR="00BB69CF" w:rsidRPr="0033377B" w:rsidRDefault="00BB69CF" w:rsidP="005531E9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 xml:space="preserve">Dr. Pablo </w:t>
            </w:r>
            <w:proofErr w:type="spellStart"/>
            <w:r w:rsidRPr="0033377B">
              <w:rPr>
                <w:color w:val="000000" w:themeColor="text1"/>
              </w:rPr>
              <w:t>Arenaz</w:t>
            </w:r>
            <w:proofErr w:type="spellEnd"/>
            <w:r w:rsidRPr="0033377B">
              <w:rPr>
                <w:color w:val="000000" w:themeColor="text1"/>
              </w:rPr>
              <w:t>, TAMIU President</w:t>
            </w:r>
          </w:p>
        </w:tc>
      </w:tr>
      <w:tr w:rsidR="00BB69CF" w:rsidRPr="0033377B" w14:paraId="2EE8A36C" w14:textId="77777777" w:rsidTr="005531E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Align w:val="center"/>
          </w:tcPr>
          <w:p w14:paraId="0829D0DA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2:50 to 3:00 PM</w:t>
            </w:r>
          </w:p>
        </w:tc>
        <w:tc>
          <w:tcPr>
            <w:tcW w:w="6650" w:type="dxa"/>
            <w:vAlign w:val="center"/>
          </w:tcPr>
          <w:p w14:paraId="473DF4E4" w14:textId="77777777" w:rsidR="00BB69CF" w:rsidRPr="0033377B" w:rsidRDefault="00BB69CF" w:rsidP="005531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Survey and final logistics</w:t>
            </w:r>
          </w:p>
        </w:tc>
      </w:tr>
      <w:tr w:rsidR="00BB69CF" w:rsidRPr="0033377B" w14:paraId="634DB9EA" w14:textId="77777777" w:rsidTr="005531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2DD242D9" w14:textId="77777777" w:rsidR="00BB69CF" w:rsidRPr="0033377B" w:rsidRDefault="00BB69CF" w:rsidP="005531E9">
            <w:pPr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3:00 PM</w:t>
            </w:r>
          </w:p>
        </w:tc>
        <w:tc>
          <w:tcPr>
            <w:tcW w:w="6650" w:type="dxa"/>
          </w:tcPr>
          <w:p w14:paraId="765B45C9" w14:textId="77777777" w:rsidR="00BB69CF" w:rsidRPr="0033377B" w:rsidRDefault="00BB69CF" w:rsidP="005531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33377B">
              <w:rPr>
                <w:b/>
                <w:bCs/>
                <w:color w:val="000000" w:themeColor="text1"/>
              </w:rPr>
              <w:t>Meeting ends</w:t>
            </w:r>
          </w:p>
          <w:p w14:paraId="269130C0" w14:textId="77777777" w:rsidR="00BB69CF" w:rsidRPr="0033377B" w:rsidRDefault="00BB69CF" w:rsidP="005531E9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 xml:space="preserve">Crowd </w:t>
            </w:r>
            <w:proofErr w:type="gramStart"/>
            <w:r w:rsidRPr="0033377B">
              <w:rPr>
                <w:color w:val="000000" w:themeColor="text1"/>
              </w:rPr>
              <w:t>exits</w:t>
            </w:r>
            <w:proofErr w:type="gramEnd"/>
          </w:p>
          <w:p w14:paraId="2B07EBA0" w14:textId="77777777" w:rsidR="00BB69CF" w:rsidRPr="0033377B" w:rsidRDefault="00BB69CF" w:rsidP="005531E9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Share Fair and Story Booth remain open until 3:30 PM</w:t>
            </w:r>
          </w:p>
          <w:p w14:paraId="69E7239A" w14:textId="77777777" w:rsidR="00BB69CF" w:rsidRPr="0033377B" w:rsidRDefault="00BB69CF" w:rsidP="005531E9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377B">
              <w:rPr>
                <w:color w:val="000000" w:themeColor="text1"/>
              </w:rPr>
              <w:t>Time for participants to visit with University/USDA staff</w:t>
            </w:r>
          </w:p>
        </w:tc>
      </w:tr>
    </w:tbl>
    <w:p w14:paraId="4B4CF415" w14:textId="77777777" w:rsidR="003A21C1" w:rsidRDefault="003A21C1"/>
    <w:sectPr w:rsidR="003A2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664DA"/>
    <w:multiLevelType w:val="hybridMultilevel"/>
    <w:tmpl w:val="78248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F2B8F"/>
    <w:multiLevelType w:val="hybridMultilevel"/>
    <w:tmpl w:val="F16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93D9A"/>
    <w:multiLevelType w:val="hybridMultilevel"/>
    <w:tmpl w:val="074A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523450">
    <w:abstractNumId w:val="1"/>
  </w:num>
  <w:num w:numId="2" w16cid:durableId="1328091857">
    <w:abstractNumId w:val="0"/>
  </w:num>
  <w:num w:numId="3" w16cid:durableId="462040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BB6"/>
    <w:rsid w:val="002904CE"/>
    <w:rsid w:val="003A21C1"/>
    <w:rsid w:val="003B4BB6"/>
    <w:rsid w:val="00761A8D"/>
    <w:rsid w:val="007E749A"/>
    <w:rsid w:val="00AC5B8D"/>
    <w:rsid w:val="00BB69CF"/>
    <w:rsid w:val="00E90DFD"/>
    <w:rsid w:val="00FB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6CED7"/>
  <w15:chartTrackingRefBased/>
  <w15:docId w15:val="{19178754-E2B1-43FF-B3E5-7F954A31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9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aragraphs,Issue Action POC,List Paragraph1,3,POCG Table Text,Dot pt,F5 List Paragraph,List Paragraph Char Char Char,Indicator Text,Numbered Para 1,Bullet Points,List Paragraph2,MAIN CONTENT,Normal numbered,Colorful List Accent 1,列"/>
    <w:basedOn w:val="Normal"/>
    <w:link w:val="ListParagraphChar"/>
    <w:uiPriority w:val="34"/>
    <w:qFormat/>
    <w:rsid w:val="00BB69CF"/>
    <w:pPr>
      <w:ind w:left="720"/>
      <w:contextualSpacing/>
    </w:pPr>
  </w:style>
  <w:style w:type="character" w:customStyle="1" w:styleId="ListParagraphChar">
    <w:name w:val="List Paragraph Char"/>
    <w:aliases w:val="Bullet Paragraphs Char,Issue Action POC Char,List Paragraph1 Char,3 Char,POCG Table Text Char,Dot pt Char,F5 List Paragraph Char,List Paragraph Char Char Char Char,Indicator Text Char,Numbered Para 1 Char,Bullet Points Char,列 Char"/>
    <w:basedOn w:val="DefaultParagraphFont"/>
    <w:link w:val="ListParagraph"/>
    <w:uiPriority w:val="34"/>
    <w:qFormat/>
    <w:locked/>
    <w:rsid w:val="00BB69CF"/>
  </w:style>
  <w:style w:type="table" w:styleId="PlainTable4">
    <w:name w:val="Plain Table 4"/>
    <w:basedOn w:val="TableNormal"/>
    <w:uiPriority w:val="44"/>
    <w:rsid w:val="00BB69CF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BB6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  <Status xmlns="b5cfc5c4-2928-4be3-93b6-3302bbc32e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6" ma:contentTypeDescription="Create a new document." ma:contentTypeScope="" ma:versionID="7ac7d3a4fde2a24550467e4a00bd2e2a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cbb914c75bfdb405e04079281d04a2e7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22" nillable="true" ma:displayName="Status" ma:format="Dropdown" ma:internalName="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to Upload"/>
                    <xsd:enumeration value="Posted"/>
                    <xsd:enumeration value="Completed"/>
                    <xsd:enumeration value="Pending Changes"/>
                    <xsd:enumeration value="Choice 5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B99DC6-E1BE-430B-B074-423D6FED31B4}">
  <ds:schemaRefs>
    <ds:schemaRef ds:uri="http://purl.org/dc/elements/1.1/"/>
    <ds:schemaRef ds:uri="20673909-0426-4471-a761-23607c9e9f0f"/>
    <ds:schemaRef ds:uri="b5cfc5c4-2928-4be3-93b6-3302bbc32e3d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6AADE8-02BC-4F82-8AD7-283F849BBA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287311-F659-4171-B034-2A6A15BCA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fc5c4-2928-4be3-93b6-3302bbc32e3d"/>
    <ds:schemaRef ds:uri="20673909-0426-4471-a761-23607c9e9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Dyer, John - REE-ARS</dc:creator>
  <cp:keywords/>
  <dc:description/>
  <cp:lastModifiedBy>Dyer, John - REE-ARS</cp:lastModifiedBy>
  <cp:revision>5</cp:revision>
  <dcterms:created xsi:type="dcterms:W3CDTF">2023-09-25T21:12:00Z</dcterms:created>
  <dcterms:modified xsi:type="dcterms:W3CDTF">2023-09-26T16:36:00Z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  <property fmtid="{D5CDD505-2E9C-101B-9397-08002B2CF9AE}" pid="3" name="MediaServiceImageTags">
    <vt:lpwstr/>
  </property>
</Properties>
</file>